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3E" w:rsidRPr="00AD2D0E" w:rsidRDefault="00F2643E" w:rsidP="00F2643E">
      <w:pPr>
        <w:jc w:val="center"/>
        <w:rPr>
          <w:rFonts w:ascii="方正兰亭超细黑简体" w:eastAsia="方正兰亭超细黑简体" w:hAnsi="Calibri"/>
          <w:szCs w:val="32"/>
        </w:rPr>
      </w:pPr>
    </w:p>
    <w:p w:rsidR="00F2643E" w:rsidRPr="00AD2D0E" w:rsidRDefault="00F2643E" w:rsidP="00F2643E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 w:rsidRPr="00AD2D0E">
        <w:rPr>
          <w:rFonts w:ascii="黑体" w:eastAsia="黑体" w:hAnsi="黑体" w:cs="黑体" w:hint="eastAsia"/>
          <w:sz w:val="44"/>
          <w:szCs w:val="44"/>
        </w:rPr>
        <w:t>常州纺织服装职业技术学院</w:t>
      </w:r>
    </w:p>
    <w:p w:rsidR="00F2643E" w:rsidRPr="00AD2D0E" w:rsidRDefault="00F2643E" w:rsidP="00F2643E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 w:rsidRPr="00AD2D0E">
        <w:rPr>
          <w:rFonts w:ascii="黑体" w:eastAsia="黑体" w:hAnsi="黑体" w:cs="黑体" w:hint="eastAsia"/>
          <w:sz w:val="44"/>
          <w:szCs w:val="44"/>
        </w:rPr>
        <w:t>教职工</w:t>
      </w:r>
      <w:r w:rsidR="00223150">
        <w:rPr>
          <w:rFonts w:ascii="黑体" w:eastAsia="黑体" w:hAnsi="黑体" w:cs="黑体" w:hint="eastAsia"/>
          <w:sz w:val="44"/>
          <w:szCs w:val="44"/>
        </w:rPr>
        <w:t>202</w:t>
      </w:r>
      <w:r w:rsidR="00CC78C4">
        <w:rPr>
          <w:rFonts w:ascii="黑体" w:eastAsia="黑体" w:hAnsi="黑体" w:cs="黑体"/>
          <w:sz w:val="44"/>
          <w:szCs w:val="44"/>
        </w:rPr>
        <w:t>2</w:t>
      </w:r>
      <w:bookmarkStart w:id="0" w:name="_GoBack"/>
      <w:bookmarkEnd w:id="0"/>
      <w:r w:rsidRPr="00AD2D0E">
        <w:rPr>
          <w:rFonts w:ascii="黑体" w:eastAsia="黑体" w:hAnsi="黑体" w:cs="黑体" w:hint="eastAsia"/>
          <w:sz w:val="44"/>
          <w:szCs w:val="44"/>
        </w:rPr>
        <w:t>年年度考核表</w:t>
      </w:r>
    </w:p>
    <w:p w:rsidR="00F2643E" w:rsidRPr="00AD2D0E" w:rsidRDefault="00F2643E" w:rsidP="00F2643E">
      <w:pPr>
        <w:jc w:val="center"/>
        <w:rPr>
          <w:rFonts w:ascii="方正兰亭超细黑简体" w:eastAsia="方正兰亭超细黑简体" w:hAnsi="Calibri"/>
          <w:szCs w:val="32"/>
        </w:rPr>
      </w:pPr>
    </w:p>
    <w:p w:rsidR="00F2643E" w:rsidRPr="00AD2D0E" w:rsidRDefault="00F2643E" w:rsidP="00F2643E">
      <w:pPr>
        <w:jc w:val="center"/>
        <w:rPr>
          <w:rFonts w:ascii="方正兰亭超细黑简体" w:eastAsia="方正兰亭超细黑简体" w:hAnsi="Calibri"/>
          <w:szCs w:val="32"/>
        </w:rPr>
      </w:pPr>
    </w:p>
    <w:p w:rsidR="00F2643E" w:rsidRPr="00AD2D0E" w:rsidRDefault="00F2643E" w:rsidP="00F2643E">
      <w:pPr>
        <w:jc w:val="center"/>
        <w:rPr>
          <w:rFonts w:ascii="方正兰亭超细黑简体" w:eastAsia="方正兰亭超细黑简体" w:hAnsi="Calibri"/>
          <w:szCs w:val="32"/>
        </w:rPr>
      </w:pPr>
    </w:p>
    <w:p w:rsidR="00F2643E" w:rsidRPr="00AD2D0E" w:rsidRDefault="00F2643E" w:rsidP="00F2643E">
      <w:pPr>
        <w:jc w:val="center"/>
        <w:rPr>
          <w:rFonts w:ascii="方正兰亭超细黑简体" w:eastAsia="方正兰亭超细黑简体" w:hAnsi="Calibri"/>
          <w:szCs w:val="32"/>
        </w:rPr>
      </w:pPr>
    </w:p>
    <w:p w:rsidR="00F2643E" w:rsidRPr="00AD2D0E" w:rsidRDefault="00F2643E" w:rsidP="00F2643E">
      <w:pPr>
        <w:jc w:val="center"/>
        <w:rPr>
          <w:rFonts w:ascii="方正兰亭超细黑简体" w:eastAsia="方正兰亭超细黑简体" w:hAnsi="Calibri"/>
          <w:szCs w:val="32"/>
        </w:rPr>
      </w:pPr>
    </w:p>
    <w:p w:rsidR="00F2643E" w:rsidRPr="00AD2D0E" w:rsidRDefault="00F2643E" w:rsidP="00F2643E">
      <w:pPr>
        <w:jc w:val="center"/>
        <w:rPr>
          <w:rFonts w:ascii="方正兰亭超细黑简体" w:eastAsia="方正兰亭超细黑简体" w:hAnsi="Calibri"/>
          <w:szCs w:val="32"/>
        </w:rPr>
      </w:pPr>
    </w:p>
    <w:p w:rsidR="00F2643E" w:rsidRPr="00AD2D0E" w:rsidRDefault="00F2643E" w:rsidP="00F2643E">
      <w:pPr>
        <w:jc w:val="center"/>
        <w:rPr>
          <w:rFonts w:ascii="方正兰亭超细黑简体" w:eastAsia="方正兰亭超细黑简体" w:hAnsi="Calibri"/>
          <w:szCs w:val="32"/>
        </w:rPr>
      </w:pPr>
    </w:p>
    <w:p w:rsidR="00F2643E" w:rsidRPr="00AD2D0E" w:rsidRDefault="00F2643E" w:rsidP="00F2643E">
      <w:pPr>
        <w:ind w:firstLineChars="445" w:firstLine="1424"/>
        <w:rPr>
          <w:rFonts w:ascii="黑体" w:eastAsia="黑体" w:hAnsi="黑体"/>
          <w:szCs w:val="32"/>
          <w:u w:val="single"/>
        </w:rPr>
      </w:pPr>
      <w:r w:rsidRPr="00AD2D0E">
        <w:rPr>
          <w:rFonts w:ascii="黑体" w:eastAsia="黑体" w:hAnsi="黑体" w:hint="eastAsia"/>
          <w:szCs w:val="32"/>
        </w:rPr>
        <w:t>单位：</w:t>
      </w:r>
      <w:r w:rsidRPr="00AD2D0E">
        <w:rPr>
          <w:rFonts w:ascii="黑体" w:eastAsia="黑体" w:hAnsi="黑体" w:hint="eastAsia"/>
          <w:szCs w:val="32"/>
          <w:u w:val="single"/>
        </w:rPr>
        <w:t xml:space="preserve">                             </w:t>
      </w:r>
    </w:p>
    <w:p w:rsidR="00F2643E" w:rsidRPr="00AD2D0E" w:rsidRDefault="00F2643E" w:rsidP="00F2643E">
      <w:pPr>
        <w:ind w:firstLineChars="445" w:firstLine="1424"/>
        <w:rPr>
          <w:rFonts w:ascii="黑体" w:eastAsia="黑体" w:hAnsi="黑体"/>
          <w:szCs w:val="32"/>
          <w:u w:val="single"/>
        </w:rPr>
      </w:pPr>
    </w:p>
    <w:p w:rsidR="00F2643E" w:rsidRPr="00AD2D0E" w:rsidRDefault="00F2643E" w:rsidP="00F2643E">
      <w:pPr>
        <w:ind w:firstLineChars="445" w:firstLine="1424"/>
        <w:rPr>
          <w:rFonts w:ascii="黑体" w:eastAsia="黑体" w:hAnsi="黑体"/>
          <w:szCs w:val="32"/>
          <w:u w:val="single"/>
        </w:rPr>
      </w:pPr>
      <w:r w:rsidRPr="00AD2D0E">
        <w:rPr>
          <w:rFonts w:ascii="黑体" w:eastAsia="黑体" w:hAnsi="黑体" w:hint="eastAsia"/>
          <w:szCs w:val="32"/>
        </w:rPr>
        <w:t>姓名：</w:t>
      </w:r>
      <w:r w:rsidRPr="00AD2D0E">
        <w:rPr>
          <w:rFonts w:ascii="黑体" w:eastAsia="黑体" w:hAnsi="黑体" w:hint="eastAsia"/>
          <w:szCs w:val="32"/>
          <w:u w:val="single"/>
        </w:rPr>
        <w:t xml:space="preserve">                             </w:t>
      </w:r>
    </w:p>
    <w:p w:rsidR="00F2643E" w:rsidRPr="00AD2D0E" w:rsidRDefault="00F2643E" w:rsidP="00F2643E">
      <w:pPr>
        <w:ind w:firstLineChars="445" w:firstLine="1424"/>
        <w:rPr>
          <w:rFonts w:ascii="黑体" w:eastAsia="黑体" w:hAnsi="黑体"/>
          <w:szCs w:val="32"/>
          <w:u w:val="single"/>
        </w:rPr>
      </w:pPr>
    </w:p>
    <w:p w:rsidR="00F2643E" w:rsidRPr="00AD2D0E" w:rsidRDefault="00F2643E" w:rsidP="00F2643E">
      <w:pPr>
        <w:ind w:firstLineChars="445" w:firstLine="1424"/>
        <w:rPr>
          <w:rFonts w:ascii="黑体" w:eastAsia="黑体" w:hAnsi="黑体"/>
          <w:szCs w:val="32"/>
          <w:u w:val="single"/>
        </w:rPr>
      </w:pPr>
      <w:r w:rsidRPr="00AD2D0E">
        <w:rPr>
          <w:rFonts w:ascii="黑体" w:eastAsia="黑体" w:hAnsi="黑体" w:hint="eastAsia"/>
          <w:szCs w:val="32"/>
        </w:rPr>
        <w:t>职务：</w:t>
      </w:r>
      <w:r w:rsidRPr="00AD2D0E">
        <w:rPr>
          <w:rFonts w:ascii="黑体" w:eastAsia="黑体" w:hAnsi="黑体" w:hint="eastAsia"/>
          <w:szCs w:val="32"/>
          <w:u w:val="single"/>
        </w:rPr>
        <w:t xml:space="preserve">                            </w:t>
      </w:r>
    </w:p>
    <w:p w:rsidR="00F2643E" w:rsidRPr="00AD2D0E" w:rsidRDefault="00F2643E" w:rsidP="00F2643E">
      <w:pPr>
        <w:ind w:firstLineChars="445" w:firstLine="1424"/>
        <w:rPr>
          <w:rFonts w:ascii="方正兰亭超细黑简体" w:eastAsia="方正兰亭超细黑简体" w:hAnsi="Calibri"/>
          <w:szCs w:val="32"/>
          <w:u w:val="single"/>
        </w:rPr>
      </w:pPr>
    </w:p>
    <w:p w:rsidR="00F2643E" w:rsidRPr="00AD2D0E" w:rsidRDefault="00F2643E" w:rsidP="00F2643E">
      <w:pPr>
        <w:ind w:firstLineChars="445" w:firstLine="1424"/>
        <w:rPr>
          <w:rFonts w:ascii="方正兰亭超细黑简体" w:eastAsia="方正兰亭超细黑简体" w:hAnsi="Calibri"/>
          <w:szCs w:val="32"/>
          <w:u w:val="single"/>
        </w:rPr>
      </w:pPr>
    </w:p>
    <w:p w:rsidR="00F2643E" w:rsidRPr="00AD2D0E" w:rsidRDefault="00F2643E" w:rsidP="00F2643E">
      <w:pPr>
        <w:ind w:firstLineChars="445" w:firstLine="1424"/>
        <w:rPr>
          <w:rFonts w:ascii="方正兰亭超细黑简体" w:eastAsia="方正兰亭超细黑简体" w:hAnsi="Calibri"/>
          <w:szCs w:val="32"/>
          <w:u w:val="single"/>
        </w:rPr>
      </w:pPr>
    </w:p>
    <w:p w:rsidR="00F2643E" w:rsidRPr="00AD2D0E" w:rsidRDefault="00F2643E" w:rsidP="00F2643E">
      <w:pPr>
        <w:jc w:val="center"/>
        <w:rPr>
          <w:rFonts w:ascii="宋体" w:eastAsia="宋体" w:hAnsi="宋体"/>
          <w:szCs w:val="32"/>
        </w:rPr>
      </w:pPr>
      <w:r w:rsidRPr="00AD2D0E">
        <w:rPr>
          <w:rFonts w:ascii="宋体" w:eastAsia="宋体" w:hAnsi="宋体" w:hint="eastAsia"/>
          <w:szCs w:val="32"/>
        </w:rPr>
        <w:t>常州纺织服装职业技术学院制</w:t>
      </w:r>
    </w:p>
    <w:p w:rsidR="00F2643E" w:rsidRPr="00AD2D0E" w:rsidRDefault="00F2643E" w:rsidP="00F2643E">
      <w:pPr>
        <w:rPr>
          <w:rFonts w:ascii="宋体" w:eastAsia="宋体" w:hAnsi="宋体"/>
          <w:szCs w:val="32"/>
        </w:rPr>
      </w:pPr>
      <w:r w:rsidRPr="00AD2D0E">
        <w:rPr>
          <w:rFonts w:ascii="宋体" w:eastAsia="宋体" w:hAnsi="宋体" w:hint="eastAsia"/>
          <w:szCs w:val="32"/>
        </w:rPr>
        <w:br w:type="page"/>
      </w:r>
    </w:p>
    <w:p w:rsidR="00F2643E" w:rsidRPr="00AD2D0E" w:rsidRDefault="00F2643E" w:rsidP="00F2643E">
      <w:pPr>
        <w:adjustRightInd w:val="0"/>
        <w:snapToGrid w:val="0"/>
        <w:rPr>
          <w:rFonts w:ascii="仿宋" w:eastAsia="仿宋" w:hAnsi="仿宋" w:cs="仿宋"/>
          <w:bCs/>
          <w:sz w:val="24"/>
          <w:szCs w:val="22"/>
        </w:rPr>
      </w:pPr>
      <w:r w:rsidRPr="00F42DE2">
        <w:rPr>
          <w:rFonts w:ascii="仿宋" w:eastAsia="仿宋" w:hAnsi="仿宋" w:cs="仿宋" w:hint="eastAsia"/>
          <w:bCs/>
          <w:sz w:val="24"/>
          <w:szCs w:val="22"/>
        </w:rPr>
        <w:lastRenderedPageBreak/>
        <w:t>一、基本情况（以下内容由本人填写）</w:t>
      </w:r>
    </w:p>
    <w:tbl>
      <w:tblPr>
        <w:tblpPr w:leftFromText="180" w:rightFromText="180" w:vertAnchor="text" w:horzAnchor="page" w:tblpX="1515" w:tblpY="312"/>
        <w:tblOverlap w:val="never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2160"/>
        <w:gridCol w:w="1080"/>
        <w:gridCol w:w="1260"/>
        <w:gridCol w:w="1260"/>
        <w:gridCol w:w="1766"/>
      </w:tblGrid>
      <w:tr w:rsidR="00F2643E" w:rsidRPr="00F42DE2" w:rsidTr="00FB3F1A">
        <w:trPr>
          <w:trHeight w:val="615"/>
        </w:trPr>
        <w:tc>
          <w:tcPr>
            <w:tcW w:w="1614" w:type="dxa"/>
            <w:vAlign w:val="center"/>
          </w:tcPr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>姓名</w:t>
            </w:r>
          </w:p>
        </w:tc>
        <w:tc>
          <w:tcPr>
            <w:tcW w:w="2160" w:type="dxa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>性别</w:t>
            </w:r>
          </w:p>
        </w:tc>
        <w:tc>
          <w:tcPr>
            <w:tcW w:w="1260" w:type="dxa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>出生年月</w:t>
            </w:r>
          </w:p>
        </w:tc>
        <w:tc>
          <w:tcPr>
            <w:tcW w:w="1766" w:type="dxa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 xml:space="preserve"> </w:t>
            </w:r>
          </w:p>
        </w:tc>
      </w:tr>
      <w:tr w:rsidR="00F2643E" w:rsidRPr="00F42DE2" w:rsidTr="00FB3F1A">
        <w:trPr>
          <w:trHeight w:val="780"/>
        </w:trPr>
        <w:tc>
          <w:tcPr>
            <w:tcW w:w="1614" w:type="dxa"/>
            <w:vAlign w:val="center"/>
          </w:tcPr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>行政职务</w:t>
            </w:r>
          </w:p>
        </w:tc>
        <w:tc>
          <w:tcPr>
            <w:tcW w:w="3240" w:type="dxa"/>
            <w:gridSpan w:val="2"/>
            <w:vAlign w:val="center"/>
          </w:tcPr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>岗位类别及等级</w:t>
            </w:r>
          </w:p>
        </w:tc>
        <w:tc>
          <w:tcPr>
            <w:tcW w:w="3026" w:type="dxa"/>
            <w:gridSpan w:val="2"/>
            <w:vAlign w:val="center"/>
          </w:tcPr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F2643E" w:rsidRPr="00F42DE2" w:rsidTr="00FB3F1A">
        <w:trPr>
          <w:trHeight w:val="765"/>
        </w:trPr>
        <w:tc>
          <w:tcPr>
            <w:tcW w:w="1614" w:type="dxa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>所聘专业技术职务或岗位名称</w:t>
            </w:r>
          </w:p>
        </w:tc>
        <w:tc>
          <w:tcPr>
            <w:tcW w:w="3240" w:type="dxa"/>
            <w:gridSpan w:val="2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>岗位类别及等级</w:t>
            </w:r>
          </w:p>
        </w:tc>
        <w:tc>
          <w:tcPr>
            <w:tcW w:w="3026" w:type="dxa"/>
            <w:gridSpan w:val="2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 xml:space="preserve"> </w:t>
            </w:r>
          </w:p>
        </w:tc>
      </w:tr>
      <w:tr w:rsidR="00F2643E" w:rsidRPr="00F42DE2" w:rsidTr="00FB3F1A">
        <w:trPr>
          <w:trHeight w:val="609"/>
        </w:trPr>
        <w:tc>
          <w:tcPr>
            <w:tcW w:w="9140" w:type="dxa"/>
            <w:gridSpan w:val="6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>自我评价</w:t>
            </w:r>
          </w:p>
        </w:tc>
      </w:tr>
      <w:tr w:rsidR="00F2643E" w:rsidRPr="00F42DE2" w:rsidTr="00FB3F1A">
        <w:trPr>
          <w:trHeight w:val="8779"/>
        </w:trPr>
        <w:tc>
          <w:tcPr>
            <w:tcW w:w="9140" w:type="dxa"/>
            <w:gridSpan w:val="6"/>
            <w:vAlign w:val="center"/>
          </w:tcPr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adjustRightInd w:val="0"/>
              <w:snapToGrid w:val="0"/>
              <w:ind w:firstLineChars="224" w:firstLine="538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E63DEA" w:rsidRPr="00F42DE2" w:rsidRDefault="00E63DEA" w:rsidP="00E63DEA">
            <w:pPr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 xml:space="preserve">                              本人签名：</w:t>
            </w:r>
          </w:p>
          <w:p w:rsidR="00F2643E" w:rsidRPr="00F42DE2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F42DE2">
              <w:rPr>
                <w:rFonts w:ascii="仿宋" w:eastAsia="仿宋" w:hAnsi="仿宋" w:cs="仿宋" w:hint="eastAsia"/>
                <w:sz w:val="24"/>
                <w:szCs w:val="22"/>
              </w:rPr>
              <w:t xml:space="preserve">                                                         年     月    日</w:t>
            </w:r>
          </w:p>
        </w:tc>
      </w:tr>
    </w:tbl>
    <w:p w:rsidR="00F2643E" w:rsidRDefault="00F2643E" w:rsidP="00F2643E">
      <w:pPr>
        <w:spacing w:line="580" w:lineRule="exact"/>
        <w:rPr>
          <w:rFonts w:ascii="仿宋_GB2312"/>
        </w:rPr>
      </w:pPr>
    </w:p>
    <w:p w:rsidR="00E63DEA" w:rsidRDefault="00E63DEA" w:rsidP="00F2643E">
      <w:pPr>
        <w:spacing w:line="580" w:lineRule="exact"/>
        <w:rPr>
          <w:rFonts w:ascii="仿宋_GB2312"/>
        </w:rPr>
      </w:pPr>
    </w:p>
    <w:p w:rsidR="00E63DEA" w:rsidRDefault="00E63DEA" w:rsidP="00F2643E">
      <w:pPr>
        <w:spacing w:line="580" w:lineRule="exact"/>
        <w:rPr>
          <w:rFonts w:ascii="仿宋_GB2312"/>
        </w:rPr>
      </w:pPr>
    </w:p>
    <w:p w:rsidR="00F2643E" w:rsidRPr="00AD2D0E" w:rsidRDefault="00F2643E" w:rsidP="00F2643E">
      <w:pPr>
        <w:rPr>
          <w:rFonts w:ascii="仿宋" w:eastAsia="仿宋" w:hAnsi="仿宋" w:cs="仿宋"/>
          <w:bCs/>
          <w:sz w:val="24"/>
          <w:szCs w:val="22"/>
        </w:rPr>
      </w:pPr>
      <w:r w:rsidRPr="00AD2D0E">
        <w:rPr>
          <w:rFonts w:ascii="仿宋" w:eastAsia="仿宋" w:hAnsi="仿宋" w:cs="仿宋" w:hint="eastAsia"/>
          <w:bCs/>
          <w:sz w:val="24"/>
          <w:szCs w:val="22"/>
        </w:rPr>
        <w:t>二、考核情况（以下内容由所在单位和学校填写）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3063"/>
        <w:gridCol w:w="3060"/>
        <w:gridCol w:w="1454"/>
      </w:tblGrid>
      <w:tr w:rsidR="00F2643E" w:rsidRPr="00AD2D0E" w:rsidTr="00FB3F1A">
        <w:trPr>
          <w:trHeight w:val="299"/>
          <w:jc w:val="center"/>
        </w:trPr>
        <w:tc>
          <w:tcPr>
            <w:tcW w:w="8870" w:type="dxa"/>
            <w:gridSpan w:val="4"/>
            <w:vAlign w:val="center"/>
          </w:tcPr>
          <w:p w:rsidR="00F2643E" w:rsidRPr="00AD2D0E" w:rsidRDefault="00F2643E" w:rsidP="00FB3F1A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>考核得分</w:t>
            </w:r>
          </w:p>
        </w:tc>
      </w:tr>
      <w:tr w:rsidR="00F2643E" w:rsidRPr="00AD2D0E" w:rsidTr="00FB3F1A">
        <w:trPr>
          <w:trHeight w:val="567"/>
          <w:jc w:val="center"/>
        </w:trPr>
        <w:tc>
          <w:tcPr>
            <w:tcW w:w="1293" w:type="dxa"/>
            <w:vMerge w:val="restart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>专业技术人员</w:t>
            </w:r>
          </w:p>
        </w:tc>
        <w:tc>
          <w:tcPr>
            <w:tcW w:w="306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量化考核（60%）</w:t>
            </w:r>
          </w:p>
        </w:tc>
        <w:tc>
          <w:tcPr>
            <w:tcW w:w="3060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 xml:space="preserve"> 民主测评分值（40% ）</w:t>
            </w:r>
          </w:p>
        </w:tc>
        <w:tc>
          <w:tcPr>
            <w:tcW w:w="1454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(100分)</w:t>
            </w:r>
          </w:p>
        </w:tc>
      </w:tr>
      <w:tr w:rsidR="00F2643E" w:rsidRPr="00AD2D0E" w:rsidTr="00FB3F1A">
        <w:trPr>
          <w:trHeight w:val="442"/>
          <w:jc w:val="center"/>
        </w:trPr>
        <w:tc>
          <w:tcPr>
            <w:tcW w:w="1293" w:type="dxa"/>
            <w:vMerge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2643E" w:rsidRPr="00AD2D0E" w:rsidTr="00FB3F1A">
        <w:trPr>
          <w:trHeight w:val="567"/>
          <w:jc w:val="center"/>
        </w:trPr>
        <w:tc>
          <w:tcPr>
            <w:tcW w:w="1293" w:type="dxa"/>
            <w:vMerge w:val="restart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>管理岗位人员</w:t>
            </w:r>
          </w:p>
        </w:tc>
        <w:tc>
          <w:tcPr>
            <w:tcW w:w="306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量化考核（60%）</w:t>
            </w:r>
          </w:p>
        </w:tc>
        <w:tc>
          <w:tcPr>
            <w:tcW w:w="3060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 xml:space="preserve"> 民主测评分值（40% ）</w:t>
            </w:r>
          </w:p>
        </w:tc>
        <w:tc>
          <w:tcPr>
            <w:tcW w:w="1454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(100分)</w:t>
            </w:r>
          </w:p>
        </w:tc>
      </w:tr>
      <w:tr w:rsidR="00F2643E" w:rsidRPr="00AD2D0E" w:rsidTr="00FB3F1A">
        <w:trPr>
          <w:trHeight w:val="482"/>
          <w:jc w:val="center"/>
        </w:trPr>
        <w:tc>
          <w:tcPr>
            <w:tcW w:w="1293" w:type="dxa"/>
            <w:vMerge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2643E" w:rsidRPr="00AD2D0E" w:rsidTr="00FB3F1A">
        <w:trPr>
          <w:trHeight w:val="567"/>
          <w:jc w:val="center"/>
        </w:trPr>
        <w:tc>
          <w:tcPr>
            <w:tcW w:w="1293" w:type="dxa"/>
            <w:vMerge w:val="restart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>工勤人员</w:t>
            </w:r>
          </w:p>
        </w:tc>
        <w:tc>
          <w:tcPr>
            <w:tcW w:w="306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量化考核（60%）</w:t>
            </w:r>
          </w:p>
        </w:tc>
        <w:tc>
          <w:tcPr>
            <w:tcW w:w="3060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 xml:space="preserve"> 民主测评分值（40% ）</w:t>
            </w:r>
          </w:p>
        </w:tc>
        <w:tc>
          <w:tcPr>
            <w:tcW w:w="1454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4"/>
              </w:rPr>
              <w:t>(100分)</w:t>
            </w:r>
          </w:p>
        </w:tc>
      </w:tr>
      <w:tr w:rsidR="00F2643E" w:rsidRPr="00AD2D0E" w:rsidTr="00FB3F1A">
        <w:trPr>
          <w:trHeight w:val="452"/>
          <w:jc w:val="center"/>
        </w:trPr>
        <w:tc>
          <w:tcPr>
            <w:tcW w:w="1293" w:type="dxa"/>
            <w:vMerge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F2643E" w:rsidRPr="00AD2D0E" w:rsidTr="00FB3F1A">
        <w:trPr>
          <w:trHeight w:val="1483"/>
          <w:jc w:val="center"/>
        </w:trPr>
        <w:tc>
          <w:tcPr>
            <w:tcW w:w="129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主管领导评鉴意见</w:t>
            </w:r>
          </w:p>
        </w:tc>
        <w:tc>
          <w:tcPr>
            <w:tcW w:w="7577" w:type="dxa"/>
            <w:gridSpan w:val="3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AD2D0E" w:rsidRDefault="00F2643E" w:rsidP="00FB3F1A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AD2D0E" w:rsidRDefault="00F2643E" w:rsidP="00FB3F1A">
            <w:pPr>
              <w:adjustRightInd w:val="0"/>
              <w:snapToGrid w:val="0"/>
              <w:ind w:firstLineChars="1000" w:firstLine="2400"/>
              <w:jc w:val="left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 xml:space="preserve">      </w:t>
            </w:r>
          </w:p>
          <w:p w:rsidR="00F2643E" w:rsidRPr="00AD2D0E" w:rsidRDefault="00F2643E" w:rsidP="00FB3F1A">
            <w:pPr>
              <w:adjustRightInd w:val="0"/>
              <w:snapToGrid w:val="0"/>
              <w:ind w:firstLineChars="1300" w:firstLine="3120"/>
              <w:jc w:val="left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 xml:space="preserve"> </w:t>
            </w: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  名：</w:t>
            </w: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 xml:space="preserve">           年    月    日</w:t>
            </w:r>
          </w:p>
        </w:tc>
      </w:tr>
      <w:tr w:rsidR="00F2643E" w:rsidRPr="00AD2D0E" w:rsidTr="00FB3F1A">
        <w:trPr>
          <w:trHeight w:val="1508"/>
          <w:jc w:val="center"/>
        </w:trPr>
        <w:tc>
          <w:tcPr>
            <w:tcW w:w="1293" w:type="dxa"/>
            <w:vAlign w:val="center"/>
          </w:tcPr>
          <w:p w:rsidR="00F2643E" w:rsidRPr="00AD2D0E" w:rsidRDefault="00F2643E" w:rsidP="00FB3F1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考核委员会（小组）审核意见</w:t>
            </w:r>
          </w:p>
        </w:tc>
        <w:tc>
          <w:tcPr>
            <w:tcW w:w="7577" w:type="dxa"/>
            <w:gridSpan w:val="3"/>
          </w:tcPr>
          <w:p w:rsidR="00F2643E" w:rsidRPr="00AD2D0E" w:rsidRDefault="00F2643E" w:rsidP="00FB3F1A">
            <w:pPr>
              <w:widowControl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AD2D0E" w:rsidRDefault="00F2643E" w:rsidP="00FB3F1A">
            <w:pPr>
              <w:widowControl/>
              <w:ind w:firstLineChars="1000" w:firstLine="240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F2643E" w:rsidRPr="00AD2D0E" w:rsidRDefault="00F2643E" w:rsidP="00FB3F1A">
            <w:pPr>
              <w:widowControl/>
              <w:ind w:firstLineChars="1000" w:firstLine="2400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考核委员会（小组）        年     月    日</w:t>
            </w:r>
          </w:p>
        </w:tc>
      </w:tr>
      <w:tr w:rsidR="00F2643E" w:rsidRPr="00AD2D0E" w:rsidTr="00FB3F1A">
        <w:trPr>
          <w:trHeight w:val="1293"/>
          <w:jc w:val="center"/>
        </w:trPr>
        <w:tc>
          <w:tcPr>
            <w:tcW w:w="1293" w:type="dxa"/>
            <w:vAlign w:val="center"/>
          </w:tcPr>
          <w:p w:rsidR="00F2643E" w:rsidRPr="00AD2D0E" w:rsidRDefault="00F2643E" w:rsidP="00FB3F1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单位负责人意见</w:t>
            </w:r>
          </w:p>
        </w:tc>
        <w:tc>
          <w:tcPr>
            <w:tcW w:w="7577" w:type="dxa"/>
            <w:gridSpan w:val="3"/>
          </w:tcPr>
          <w:p w:rsidR="00F2643E" w:rsidRPr="00AD2D0E" w:rsidRDefault="00F2643E" w:rsidP="00FB3F1A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 </w:t>
            </w:r>
          </w:p>
          <w:p w:rsidR="00F2643E" w:rsidRPr="00AD2D0E" w:rsidRDefault="00F2643E" w:rsidP="00FB3F1A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F2643E" w:rsidRPr="00AD2D0E" w:rsidRDefault="00F2643E" w:rsidP="00FB3F1A">
            <w:pPr>
              <w:widowControl/>
              <w:ind w:firstLineChars="1400" w:firstLine="336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  名：           年     月    日</w:t>
            </w:r>
          </w:p>
        </w:tc>
      </w:tr>
      <w:tr w:rsidR="00F2643E" w:rsidRPr="00AD2D0E" w:rsidTr="00FB3F1A">
        <w:trPr>
          <w:trHeight w:val="1353"/>
          <w:jc w:val="center"/>
        </w:trPr>
        <w:tc>
          <w:tcPr>
            <w:tcW w:w="129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>本人</w:t>
            </w:r>
          </w:p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>签名</w:t>
            </w:r>
          </w:p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>确认</w:t>
            </w:r>
          </w:p>
        </w:tc>
        <w:tc>
          <w:tcPr>
            <w:tcW w:w="7577" w:type="dxa"/>
            <w:gridSpan w:val="3"/>
            <w:vAlign w:val="center"/>
          </w:tcPr>
          <w:p w:rsidR="00F2643E" w:rsidRPr="00AD2D0E" w:rsidRDefault="00F2643E" w:rsidP="00FB3F1A">
            <w:pPr>
              <w:ind w:firstLineChars="200" w:firstLine="480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F2643E" w:rsidRPr="00AD2D0E" w:rsidRDefault="00F2643E" w:rsidP="00FB3F1A">
            <w:pPr>
              <w:ind w:firstLineChars="200" w:firstLine="480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 xml:space="preserve">本人同意部门考核结论。              </w:t>
            </w:r>
          </w:p>
          <w:p w:rsidR="00F2643E" w:rsidRPr="00AD2D0E" w:rsidRDefault="00F2643E" w:rsidP="00FB3F1A">
            <w:pPr>
              <w:ind w:firstLineChars="200" w:firstLine="480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 xml:space="preserve">                        </w:t>
            </w: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  名：</w:t>
            </w:r>
            <w:r w:rsidRPr="00AD2D0E">
              <w:rPr>
                <w:rFonts w:ascii="仿宋" w:eastAsia="仿宋" w:hAnsi="仿宋" w:cs="仿宋" w:hint="eastAsia"/>
                <w:sz w:val="24"/>
                <w:szCs w:val="22"/>
              </w:rPr>
              <w:t xml:space="preserve">            年    月    日</w:t>
            </w:r>
          </w:p>
        </w:tc>
      </w:tr>
      <w:tr w:rsidR="00F2643E" w:rsidRPr="00AD2D0E" w:rsidTr="00FB3F1A">
        <w:trPr>
          <w:trHeight w:val="1518"/>
          <w:jc w:val="center"/>
        </w:trPr>
        <w:tc>
          <w:tcPr>
            <w:tcW w:w="1293" w:type="dxa"/>
            <w:vAlign w:val="center"/>
          </w:tcPr>
          <w:p w:rsidR="00F2643E" w:rsidRPr="00AD2D0E" w:rsidRDefault="00F2643E" w:rsidP="00FB3F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未确定等次或其他情况说明</w:t>
            </w:r>
          </w:p>
        </w:tc>
        <w:tc>
          <w:tcPr>
            <w:tcW w:w="7577" w:type="dxa"/>
            <w:gridSpan w:val="3"/>
            <w:vAlign w:val="center"/>
          </w:tcPr>
          <w:p w:rsidR="00F2643E" w:rsidRPr="00AD2D0E" w:rsidRDefault="00F2643E" w:rsidP="00FB3F1A">
            <w:pPr>
              <w:ind w:firstLineChars="1400" w:firstLine="336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F2643E" w:rsidRPr="00AD2D0E" w:rsidRDefault="00F2643E" w:rsidP="00FB3F1A">
            <w:pPr>
              <w:ind w:firstLineChars="1400" w:firstLine="3360"/>
              <w:rPr>
                <w:rFonts w:ascii="仿宋" w:eastAsia="仿宋" w:hAnsi="仿宋" w:cs="仿宋"/>
                <w:sz w:val="24"/>
                <w:szCs w:val="22"/>
              </w:rPr>
            </w:pPr>
            <w:r w:rsidRPr="00AD2D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  名：          年     月    日</w:t>
            </w:r>
          </w:p>
        </w:tc>
      </w:tr>
    </w:tbl>
    <w:p w:rsidR="00B20B46" w:rsidRPr="00F2643E" w:rsidRDefault="00B20B46">
      <w:pPr>
        <w:rPr>
          <w:rFonts w:ascii="黑体" w:eastAsia="黑体" w:hAnsi="黑体" w:cs="仿宋_GB2312"/>
          <w:szCs w:val="32"/>
        </w:rPr>
      </w:pPr>
    </w:p>
    <w:sectPr w:rsidR="00B20B46" w:rsidRPr="00F26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DF" w:rsidRDefault="00C068DF" w:rsidP="00F2643E">
      <w:r>
        <w:separator/>
      </w:r>
    </w:p>
  </w:endnote>
  <w:endnote w:type="continuationSeparator" w:id="0">
    <w:p w:rsidR="00C068DF" w:rsidRDefault="00C068DF" w:rsidP="00F2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兰亭超细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DF" w:rsidRDefault="00C068DF" w:rsidP="00F2643E">
      <w:r>
        <w:separator/>
      </w:r>
    </w:p>
  </w:footnote>
  <w:footnote w:type="continuationSeparator" w:id="0">
    <w:p w:rsidR="00C068DF" w:rsidRDefault="00C068DF" w:rsidP="00F2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5B"/>
    <w:rsid w:val="00223150"/>
    <w:rsid w:val="003A335B"/>
    <w:rsid w:val="006576AD"/>
    <w:rsid w:val="008175CE"/>
    <w:rsid w:val="00860813"/>
    <w:rsid w:val="00AE457D"/>
    <w:rsid w:val="00AF44CA"/>
    <w:rsid w:val="00B20B46"/>
    <w:rsid w:val="00B36D3A"/>
    <w:rsid w:val="00C068DF"/>
    <w:rsid w:val="00CC78C4"/>
    <w:rsid w:val="00E63DEA"/>
    <w:rsid w:val="00F2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A454C"/>
  <w15:docId w15:val="{03B24E21-11EB-40FC-8978-BFDCC010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3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4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4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4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dcterms:created xsi:type="dcterms:W3CDTF">2021-12-27T03:19:00Z</dcterms:created>
  <dcterms:modified xsi:type="dcterms:W3CDTF">2022-12-19T08:33:00Z</dcterms:modified>
</cp:coreProperties>
</file>