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3A" w:rsidRDefault="00530942">
      <w:pPr>
        <w:spacing w:after="400"/>
        <w:ind w:firstLine="160"/>
        <w:jc w:val="center"/>
      </w:pPr>
      <w:r>
        <w:rPr>
          <w:b/>
          <w:sz w:val="32"/>
        </w:rPr>
        <w:t>2022年教职工健康体检满意率调查</w:t>
      </w:r>
    </w:p>
    <w:p w:rsidR="00B97B3A" w:rsidRDefault="00530942">
      <w:pPr>
        <w:rPr>
          <w:b/>
          <w:sz w:val="32"/>
        </w:rPr>
      </w:pPr>
      <w:r>
        <w:rPr>
          <w:color w:val="000000"/>
        </w:rPr>
        <w:t xml:space="preserve">1、您2022年健康体检选择的医院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3934"/>
        <w:gridCol w:w="774"/>
        <w:gridCol w:w="3814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t xml:space="preserve">A   </w:t>
            </w:r>
            <w:proofErr w:type="spellStart"/>
            <w:r>
              <w:t>常州市第二人民医院阳湖院区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pt">
                  <v:imagedata r:id="rId4" o:title=""/>
                </v:shape>
              </w:pict>
            </w:r>
            <w:r>
              <w:t>100%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t xml:space="preserve">B   </w:t>
            </w:r>
            <w:proofErr w:type="spellStart"/>
            <w:r>
              <w:t>美年大健康体检中心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26" type="#_x0000_t75" style="width:106.5pt;height:9pt">
                  <v:imagedata r:id="rId5" o:title=""/>
                </v:shape>
              </w:pict>
            </w:r>
            <w:r>
              <w:t>0%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2、您对体检单位的体检环境是否满意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27" type="#_x0000_t75" style="width:78.75pt;height:9pt">
                  <v:imagedata r:id="rId6" o:title=""/>
                </v:shape>
              </w:pict>
            </w:r>
            <w:r>
              <w:pict>
                <v:shape id="_x0000_i1028" type="#_x0000_t75" style="width:27.75pt;height:9pt">
                  <v:imagedata r:id="rId7" o:title=""/>
                </v:shape>
              </w:pict>
            </w:r>
            <w:r>
              <w:t>74.26%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29" type="#_x0000_t75" style="width:24.75pt;height:9pt">
                  <v:imagedata r:id="rId8" o:title=""/>
                </v:shape>
              </w:pict>
            </w:r>
            <w:r>
              <w:pict>
                <v:shape id="_x0000_i1030" type="#_x0000_t75" style="width:81.75pt;height:9pt">
                  <v:imagedata r:id="rId9" o:title=""/>
                </v:shape>
              </w:pict>
            </w:r>
            <w:r>
              <w:t>23.76%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31" type="#_x0000_t75" style="width:1.5pt;height:9pt">
                  <v:imagedata r:id="rId10" o:title=""/>
                </v:shape>
              </w:pict>
            </w:r>
            <w:r>
              <w:pict>
                <v:shape id="_x0000_i1032" type="#_x0000_t75" style="width:105pt;height:9pt">
                  <v:imagedata r:id="rId11" o:title=""/>
                </v:shape>
              </w:pict>
            </w:r>
            <w:r>
              <w:t>1.98%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3、您对体检单位的体检设备设施是否满意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33" type="#_x0000_t75" style="width:75.75pt;height:9pt">
                  <v:imagedata r:id="rId12" o:title=""/>
                </v:shape>
              </w:pict>
            </w:r>
            <w:r>
              <w:pict>
                <v:shape id="_x0000_i1034" type="#_x0000_t75" style="width:30.75pt;height:9pt">
                  <v:imagedata r:id="rId13" o:title=""/>
                </v:shape>
              </w:pict>
            </w:r>
            <w:r>
              <w:t>71.29%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35" type="#_x0000_t75" style="width:29.25pt;height:9pt">
                  <v:imagedata r:id="rId14" o:title=""/>
                </v:shape>
              </w:pict>
            </w:r>
            <w:r>
              <w:pict>
                <v:shape id="_x0000_i1036" type="#_x0000_t75" style="width:77.25pt;height:9pt">
                  <v:imagedata r:id="rId15" o:title=""/>
                </v:shape>
              </w:pict>
            </w:r>
            <w:r>
              <w:t>27.72%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37" type="#_x0000_t75" style="width:.75pt;height:9pt">
                  <v:imagedata r:id="rId16" o:title=""/>
                </v:shape>
              </w:pict>
            </w:r>
            <w:r>
              <w:pict>
                <v:shape id="_x0000_i1038" type="#_x0000_t75" style="width:105.75pt;height:9pt">
                  <v:imagedata r:id="rId17" o:title=""/>
                </v:shape>
              </w:pict>
            </w:r>
            <w:r>
              <w:t>0.99%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4、您对体检流程是否满意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39" type="#_x0000_t75" style="width:71.25pt;height:9pt">
                  <v:imagedata r:id="rId18" o:title=""/>
                </v:shape>
              </w:pict>
            </w:r>
            <w:r>
              <w:pict>
                <v:shape id="_x0000_i1040" type="#_x0000_t75" style="width:35.25pt;height:9pt">
                  <v:imagedata r:id="rId19" o:title=""/>
                </v:shape>
              </w:pict>
            </w:r>
            <w:r>
              <w:t>67.33%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41" type="#_x0000_t75" style="width:30pt;height:9pt">
                  <v:imagedata r:id="rId20" o:title=""/>
                </v:shape>
              </w:pict>
            </w:r>
            <w:r>
              <w:pict>
                <v:shape id="_x0000_i1042" type="#_x0000_t75" style="width:76.5pt;height:9pt">
                  <v:imagedata r:id="rId21" o:title=""/>
                </v:shape>
              </w:pict>
            </w:r>
            <w:r>
              <w:t>28.71%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43" type="#_x0000_t75" style="width:3.75pt;height:9pt">
                  <v:imagedata r:id="rId22" o:title=""/>
                </v:shape>
              </w:pict>
            </w:r>
            <w:r>
              <w:pict>
                <v:shape id="_x0000_i1044" type="#_x0000_t75" style="width:102.75pt;height:9pt">
                  <v:imagedata r:id="rId23" o:title=""/>
                </v:shape>
              </w:pict>
            </w:r>
            <w:r>
              <w:t>3.96%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lastRenderedPageBreak/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5、您对体检单位的体检引导是否满意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45" type="#_x0000_t75" style="width:66.75pt;height:9pt">
                  <v:imagedata r:id="rId24" o:title=""/>
                </v:shape>
              </w:pict>
            </w:r>
            <w:r>
              <w:pict>
                <v:shape id="_x0000_i1046" type="#_x0000_t75" style="width:39.75pt;height:9pt">
                  <v:imagedata r:id="rId25" o:title=""/>
                </v:shape>
              </w:pict>
            </w:r>
            <w:r>
              <w:t>63.37%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47" type="#_x0000_t75" style="width:31.5pt;height:9pt">
                  <v:imagedata r:id="rId26" o:title=""/>
                </v:shape>
              </w:pict>
            </w:r>
            <w:r>
              <w:pict>
                <v:shape id="_x0000_i1048" type="#_x0000_t75" style="width:75pt;height:9pt">
                  <v:imagedata r:id="rId27" o:title=""/>
                </v:shape>
              </w:pict>
            </w:r>
            <w:r>
              <w:t>29.7%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49" type="#_x0000_t75" style="width:6.75pt;height:9pt">
                  <v:imagedata r:id="rId28" o:title=""/>
                </v:shape>
              </w:pict>
            </w:r>
            <w:r>
              <w:pict>
                <v:shape id="_x0000_i1050" type="#_x0000_t75" style="width:99.75pt;height:9pt">
                  <v:imagedata r:id="rId29" o:title=""/>
                </v:shape>
              </w:pict>
            </w:r>
            <w:r>
              <w:t>6.93%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6、您对体检单位的服务态度是否满意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51" type="#_x0000_t75" style="width:68.25pt;height:9pt">
                  <v:imagedata r:id="rId30" o:title=""/>
                </v:shape>
              </w:pict>
            </w:r>
            <w:r>
              <w:pict>
                <v:shape id="_x0000_i1052" type="#_x0000_t75" style="width:38.25pt;height:9pt">
                  <v:imagedata r:id="rId31" o:title=""/>
                </v:shape>
              </w:pict>
            </w:r>
            <w:r>
              <w:t>64.36%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53" type="#_x0000_t75" style="width:35.25pt;height:9pt">
                  <v:imagedata r:id="rId32" o:title=""/>
                </v:shape>
              </w:pict>
            </w:r>
            <w:r>
              <w:pict>
                <v:shape id="_x0000_i1054" type="#_x0000_t75" style="width:71.25pt;height:9pt">
                  <v:imagedata r:id="rId33" o:title=""/>
                </v:shape>
              </w:pict>
            </w:r>
            <w:r>
              <w:t>33.66%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55" type="#_x0000_t75" style="width:1.5pt;height:9pt">
                  <v:imagedata r:id="rId10" o:title=""/>
                </v:shape>
              </w:pict>
            </w:r>
            <w:r>
              <w:pict>
                <v:shape id="_x0000_i1056" type="#_x0000_t75" style="width:105pt;height:9pt">
                  <v:imagedata r:id="rId11" o:title=""/>
                </v:shape>
              </w:pict>
            </w:r>
            <w:r>
              <w:t>1.98%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7、您对体检单位提供的早餐是否满意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57" type="#_x0000_t75" style="width:58.5pt;height:9pt">
                  <v:imagedata r:id="rId34" o:title=""/>
                </v:shape>
              </w:pict>
            </w:r>
            <w:r>
              <w:pict>
                <v:shape id="_x0000_i1058" type="#_x0000_t75" style="width:48pt;height:9pt">
                  <v:imagedata r:id="rId35" o:title=""/>
                </v:shape>
              </w:pict>
            </w:r>
            <w:r>
              <w:t>55.45%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37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59" type="#_x0000_t75" style="width:39pt;height:9pt">
                  <v:imagedata r:id="rId36" o:title=""/>
                </v:shape>
              </w:pict>
            </w:r>
            <w:r>
              <w:pict>
                <v:shape id="_x0000_i1060" type="#_x0000_t75" style="width:67.5pt;height:9pt">
                  <v:imagedata r:id="rId37" o:title=""/>
                </v:shape>
              </w:pict>
            </w:r>
            <w:r>
              <w:t>36.63%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61" type="#_x0000_t75" style="width:8.25pt;height:9pt">
                  <v:imagedata r:id="rId38" o:title=""/>
                </v:shape>
              </w:pict>
            </w:r>
            <w:r>
              <w:pict>
                <v:shape id="_x0000_i1062" type="#_x0000_t75" style="width:98.25pt;height:9pt">
                  <v:imagedata r:id="rId39" o:title=""/>
                </v:shape>
              </w:pict>
            </w:r>
            <w:r>
              <w:t>7.92%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8、您对体检单位的后续服务（如体检报告领取、报告咨询、解读等）是否满意   </w:t>
      </w:r>
      <w:r>
        <w:rPr>
          <w:color w:val="0066FF"/>
        </w:rPr>
        <w:t>[</w:t>
      </w:r>
      <w:proofErr w:type="spellStart"/>
      <w:r>
        <w:rPr>
          <w:color w:val="0066FF"/>
        </w:rPr>
        <w:t>单选题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66FF"/>
        </w:rPr>
      </w:pPr>
    </w:p>
    <w:tbl>
      <w:tblPr>
        <w:tblW w:w="5000" w:type="pc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Look w:val="04A0" w:firstRow="1" w:lastRow="0" w:firstColumn="1" w:lastColumn="0" w:noHBand="0" w:noVBand="1"/>
      </w:tblPr>
      <w:tblGrid>
        <w:gridCol w:w="2705"/>
        <w:gridCol w:w="934"/>
        <w:gridCol w:w="4883"/>
      </w:tblGrid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选项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proofErr w:type="spellStart"/>
            <w:r>
              <w:t>小计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比例</w:t>
            </w:r>
            <w:proofErr w:type="spellEnd"/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63" type="#_x0000_t75" style="width:63.75pt;height:9pt">
                  <v:imagedata r:id="rId40" o:title=""/>
                </v:shape>
              </w:pict>
            </w:r>
            <w:r>
              <w:pict>
                <v:shape id="_x0000_i1064" type="#_x0000_t75" style="width:42.75pt;height:9pt">
                  <v:imagedata r:id="rId41" o:title=""/>
                </v:shape>
              </w:pict>
            </w:r>
            <w:r>
              <w:t>60.4%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roofErr w:type="spellStart"/>
            <w:r>
              <w:lastRenderedPageBreak/>
              <w:t>基本满意</w:t>
            </w:r>
            <w:proofErr w:type="spellEnd"/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AFAFA"/>
            <w:vAlign w:val="center"/>
          </w:tcPr>
          <w:p w:rsidR="00B97B3A" w:rsidRDefault="00530942">
            <w:r>
              <w:pict>
                <v:shape id="_x0000_i1065" type="#_x0000_t75" style="width:34.5pt;height:9pt">
                  <v:imagedata r:id="rId42" o:title=""/>
                </v:shape>
              </w:pict>
            </w:r>
            <w:r>
              <w:pict>
                <v:shape id="_x0000_i1066" type="#_x0000_t75" style="width:1in;height:9pt">
                  <v:imagedata r:id="rId43" o:title=""/>
                </v:shape>
              </w:pict>
            </w:r>
            <w:r>
              <w:t>32.67%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roofErr w:type="spellStart"/>
            <w:r>
              <w:t>不满意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97B3A" w:rsidRDefault="00530942">
            <w:r>
              <w:pict>
                <v:shape id="_x0000_i1067" type="#_x0000_t75" style="width:6.75pt;height:9pt">
                  <v:imagedata r:id="rId28" o:title=""/>
                </v:shape>
              </w:pict>
            </w:r>
            <w:r>
              <w:pict>
                <v:shape id="_x0000_i1068" type="#_x0000_t75" style="width:99.75pt;height:9pt">
                  <v:imagedata r:id="rId29" o:title=""/>
                </v:shape>
              </w:pict>
            </w:r>
            <w:r>
              <w:t>6.93%</w:t>
            </w:r>
          </w:p>
        </w:tc>
      </w:tr>
      <w:tr w:rsidR="00B97B3A">
        <w:trPr>
          <w:trHeight w:val="500"/>
        </w:trPr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roofErr w:type="spellStart"/>
            <w:r>
              <w:t>本题有效填写人次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530942">
            <w:pPr>
              <w:jc w:val="center"/>
            </w:pPr>
            <w:r>
              <w:t>101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B97B3A" w:rsidRDefault="00B97B3A"/>
        </w:tc>
      </w:tr>
    </w:tbl>
    <w:p w:rsidR="00B97B3A" w:rsidRDefault="00B97B3A"/>
    <w:p w:rsidR="00B97B3A" w:rsidRDefault="00B97B3A"/>
    <w:p w:rsidR="00B97B3A" w:rsidRDefault="00530942">
      <w:r>
        <w:rPr>
          <w:color w:val="000000"/>
        </w:rPr>
        <w:t xml:space="preserve">9、其他意见或建议（若需意见反馈，请留下联系方式）   </w:t>
      </w:r>
      <w:r>
        <w:rPr>
          <w:color w:val="0066FF"/>
        </w:rPr>
        <w:t>[</w:t>
      </w:r>
      <w:proofErr w:type="spellStart"/>
      <w:r>
        <w:rPr>
          <w:color w:val="0066FF"/>
        </w:rPr>
        <w:t>填空题</w:t>
      </w:r>
      <w:proofErr w:type="spellEnd"/>
      <w:r>
        <w:rPr>
          <w:color w:val="0066FF"/>
        </w:rPr>
        <w:t>]</w:t>
      </w:r>
    </w:p>
    <w:p w:rsidR="00B97B3A" w:rsidRDefault="00B97B3A">
      <w:pPr>
        <w:rPr>
          <w:color w:val="000000"/>
        </w:rPr>
      </w:pPr>
    </w:p>
    <w:p w:rsidR="00B97B3A" w:rsidRDefault="00530942">
      <w:pPr>
        <w:rPr>
          <w:color w:val="000000"/>
        </w:rPr>
      </w:pPr>
      <w:proofErr w:type="spellStart"/>
      <w:r>
        <w:rPr>
          <w:color w:val="000000"/>
        </w:rPr>
        <w:t>意见或建议</w:t>
      </w:r>
      <w:r>
        <w:rPr>
          <w:rFonts w:hint="eastAsia"/>
          <w:color w:val="000000"/>
        </w:rPr>
        <w:t>已单独反馈</w:t>
      </w:r>
      <w:proofErr w:type="spellEnd"/>
    </w:p>
    <w:p w:rsidR="00B97B3A" w:rsidRDefault="00B97B3A">
      <w:pPr>
        <w:rPr>
          <w:color w:val="666666"/>
        </w:rPr>
      </w:pPr>
    </w:p>
    <w:p w:rsidR="00B97B3A" w:rsidRDefault="00530942">
      <w:pPr>
        <w:jc w:val="right"/>
      </w:pPr>
      <w:r>
        <w:rPr>
          <w:color w:val="444444"/>
          <w:sz w:val="21"/>
          <w:szCs w:val="21"/>
        </w:rPr>
        <w:t>                                                                                         </w:t>
      </w:r>
      <w:r>
        <w:rPr>
          <w:color w:val="444444"/>
          <w:sz w:val="21"/>
          <w:szCs w:val="21"/>
        </w:rPr>
        <w:t xml:space="preserve">                      </w:t>
      </w:r>
      <w:r>
        <w:rPr>
          <w:rFonts w:hint="eastAsia"/>
          <w:color w:val="000000"/>
        </w:rPr>
        <w:t xml:space="preserve">      </w:t>
      </w:r>
      <w:proofErr w:type="spellStart"/>
      <w:r>
        <w:rPr>
          <w:rFonts w:hint="eastAsia"/>
          <w:color w:val="000000"/>
        </w:rPr>
        <w:t>后勤保障部</w:t>
      </w:r>
      <w:proofErr w:type="spellEnd"/>
      <w:r>
        <w:rPr>
          <w:rFonts w:hint="eastAsia"/>
          <w:color w:val="000000"/>
        </w:rPr>
        <w:br/>
        <w:t>                                                                                                              2023年4月</w:t>
      </w:r>
      <w:r>
        <w:rPr>
          <w:color w:val="000000"/>
        </w:rPr>
        <w:t>1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br/>
      </w:r>
      <w:r>
        <w:rPr>
          <w:color w:val="444444"/>
          <w:sz w:val="21"/>
          <w:szCs w:val="21"/>
        </w:rPr>
        <w:br/>
      </w:r>
    </w:p>
    <w:p w:rsidR="00B97B3A" w:rsidRDefault="00B97B3A">
      <w:bookmarkStart w:id="0" w:name="_GoBack"/>
      <w:bookmarkEnd w:id="0"/>
    </w:p>
    <w:sectPr w:rsidR="00B97B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zNmM1OGQ1NjAzNDQ4NzdkNDMyODVmYzQyNWFmMTMifQ=="/>
  </w:docVars>
  <w:rsids>
    <w:rsidRoot w:val="00B97B3A"/>
    <w:rsid w:val="00530942"/>
    <w:rsid w:val="00B97B3A"/>
    <w:rsid w:val="65B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528A0"/>
  <w15:docId w15:val="{B7B3E795-34EB-40C2-A5EA-3F9BC82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</cp:revision>
  <dcterms:created xsi:type="dcterms:W3CDTF">2023-04-20T07:46:00Z</dcterms:created>
  <dcterms:modified xsi:type="dcterms:W3CDTF">2023-04-23T05:47:00Z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7D4EA6DEC521417D9706B92F1AE7BB49_12</vt:lpwstr>
  </property>
</Properties>
</file>